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EE1" w:rsidRDefault="001B7EE1" w:rsidP="001B7EE1">
      <w:pPr>
        <w:pStyle w:val="2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РАЗПРЕДЕЛЕНИЕ  НА  ДНЕВНАТА  ОРГАНИЗАЦИЯ  НА   ВЗАИМОДЕЙСТВИЕ</w:t>
      </w:r>
    </w:p>
    <w:p w:rsidR="001B7EE1" w:rsidRDefault="001B7EE1" w:rsidP="001B7EE1">
      <w:pPr>
        <w:pStyle w:val="2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В ДГ”ИГЛИКА”-ГРАД ПЕЩЕРА</w:t>
      </w:r>
    </w:p>
    <w:p w:rsidR="001B7EE1" w:rsidRDefault="00892347" w:rsidP="001B7EE1">
      <w:pPr>
        <w:pStyle w:val="2"/>
        <w:jc w:val="center"/>
        <w:rPr>
          <w:b/>
          <w:sz w:val="20"/>
        </w:rPr>
      </w:pPr>
      <w:r>
        <w:rPr>
          <w:b/>
          <w:szCs w:val="24"/>
          <w:u w:val="single"/>
        </w:rPr>
        <w:t>за учебната 2025</w:t>
      </w:r>
      <w:r w:rsidR="001B7EE1">
        <w:rPr>
          <w:b/>
          <w:szCs w:val="24"/>
          <w:u w:val="single"/>
        </w:rPr>
        <w:t xml:space="preserve"> – 202</w:t>
      </w:r>
      <w:r>
        <w:rPr>
          <w:b/>
          <w:szCs w:val="24"/>
          <w:u w:val="single"/>
        </w:rPr>
        <w:t>6</w:t>
      </w:r>
      <w:r w:rsidR="001B7EE1">
        <w:rPr>
          <w:b/>
          <w:szCs w:val="24"/>
          <w:u w:val="single"/>
        </w:rPr>
        <w:t>г</w:t>
      </w:r>
      <w:r w:rsidR="001B7EE1">
        <w:rPr>
          <w:b/>
          <w:sz w:val="20"/>
        </w:rPr>
        <w:t>.</w:t>
      </w:r>
    </w:p>
    <w:p w:rsidR="001B7EE1" w:rsidRDefault="001B7EE1" w:rsidP="001B7EE1">
      <w:pPr>
        <w:pStyle w:val="2"/>
        <w:jc w:val="center"/>
        <w:rPr>
          <w:sz w:val="28"/>
          <w:szCs w:val="28"/>
        </w:rPr>
      </w:pPr>
    </w:p>
    <w:p w:rsidR="001B7EE1" w:rsidRDefault="001B7EE1" w:rsidP="001B7EE1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Организацията в детското заведение е целоднена и ритмично е съгласувана с планираните и непланираните форми на работа през целия ден.</w:t>
      </w:r>
    </w:p>
    <w:p w:rsidR="001B7EE1" w:rsidRDefault="001B7EE1" w:rsidP="001B7EE1">
      <w:pPr>
        <w:rPr>
          <w:b/>
          <w:sz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4261"/>
      </w:tblGrid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Прием на децата, разговори, занимания по избор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 xml:space="preserve">До 8,30 часа 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Утринно раздвижване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8,30 - 8,45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Закуска -културно-хигиенни навици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 xml:space="preserve"> 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8,45 - 9,15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Планирани ситуации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Втора междинна закуска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9,15 - 10,30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10,30 – 10,45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Игри и други видове дейности в непланирани ситуации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10,45 - 11,30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Разходки и игри на открито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11,30 - 12,30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Обяд-културно-хигиенни навици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12,30 – 13,30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 xml:space="preserve">Следобеден сън ,навици за 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самообслужване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13,30 - 15,30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Закуска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16,00 – 16,30</w:t>
            </w:r>
          </w:p>
        </w:tc>
      </w:tr>
      <w:tr w:rsidR="001B7EE1" w:rsidTr="001B7EE1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Игри и други видове дейност в непланирани ситуации /вътре или на открито според сезона</w:t>
            </w:r>
          </w:p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Изпращане на децата от ДГ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E1" w:rsidRDefault="001B7EE1">
            <w:pPr>
              <w:spacing w:line="252" w:lineRule="auto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16,30 - 18,00</w:t>
            </w:r>
          </w:p>
        </w:tc>
      </w:tr>
    </w:tbl>
    <w:p w:rsidR="001B7EE1" w:rsidRDefault="001B7EE1" w:rsidP="001B7EE1">
      <w:pPr>
        <w:rPr>
          <w:sz w:val="28"/>
          <w:szCs w:val="28"/>
          <w:lang w:val="bg-BG"/>
        </w:rPr>
      </w:pPr>
    </w:p>
    <w:p w:rsidR="001B7EE1" w:rsidRDefault="001B7EE1" w:rsidP="001B7EE1">
      <w:pPr>
        <w:rPr>
          <w:sz w:val="24"/>
          <w:lang w:val="bg-BG"/>
        </w:rPr>
      </w:pPr>
    </w:p>
    <w:p w:rsidR="001B7EE1" w:rsidRDefault="001B7EE1" w:rsidP="001B7EE1">
      <w:pPr>
        <w:rPr>
          <w:sz w:val="24"/>
          <w:lang w:val="bg-BG"/>
        </w:rPr>
      </w:pPr>
    </w:p>
    <w:p w:rsidR="001B7EE1" w:rsidRDefault="001B7EE1" w:rsidP="001B7EE1">
      <w:pPr>
        <w:pStyle w:val="2"/>
        <w:rPr>
          <w:sz w:val="28"/>
          <w:szCs w:val="28"/>
        </w:rPr>
      </w:pPr>
      <w:r>
        <w:rPr>
          <w:sz w:val="28"/>
          <w:szCs w:val="28"/>
        </w:rPr>
        <w:t>Продължителността на планирани и непланираните ситуации се определя от възрастовата група.</w:t>
      </w:r>
    </w:p>
    <w:p w:rsidR="001B7EE1" w:rsidRDefault="001B7EE1" w:rsidP="001B7EE1">
      <w:pPr>
        <w:pStyle w:val="2"/>
        <w:rPr>
          <w:sz w:val="28"/>
          <w:szCs w:val="28"/>
        </w:rPr>
      </w:pPr>
    </w:p>
    <w:p w:rsidR="001B7EE1" w:rsidRDefault="001B7EE1" w:rsidP="001B7EE1">
      <w:pPr>
        <w:pStyle w:val="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86FEC" w:rsidRDefault="00A7053E" w:rsidP="001B7EE1">
      <w:pPr>
        <w:pStyle w:val="2"/>
        <w:ind w:left="4320" w:firstLine="720"/>
        <w:rPr>
          <w:sz w:val="28"/>
          <w:szCs w:val="28"/>
        </w:rPr>
      </w:pPr>
      <w:r>
        <w:rPr>
          <w:sz w:val="28"/>
          <w:szCs w:val="28"/>
        </w:rPr>
        <w:t xml:space="preserve">Утвърдил:                    </w:t>
      </w:r>
    </w:p>
    <w:p w:rsidR="001B7EE1" w:rsidRDefault="00B86FEC" w:rsidP="00B86FEC">
      <w:pPr>
        <w:pStyle w:val="2"/>
        <w:ind w:left="4320" w:firstLine="720"/>
        <w:rPr>
          <w:sz w:val="28"/>
          <w:szCs w:val="28"/>
          <w:lang w:val="en-US"/>
        </w:rPr>
      </w:pPr>
      <w:r>
        <w:rPr>
          <w:sz w:val="28"/>
          <w:szCs w:val="28"/>
        </w:rPr>
        <w:t>Директор-</w:t>
      </w:r>
      <w:bookmarkStart w:id="0" w:name="_GoBack"/>
      <w:bookmarkEnd w:id="0"/>
      <w:r w:rsidR="00892347">
        <w:rPr>
          <w:sz w:val="28"/>
          <w:szCs w:val="28"/>
        </w:rPr>
        <w:t>Стоимена Костадино</w:t>
      </w:r>
      <w:r>
        <w:rPr>
          <w:sz w:val="28"/>
          <w:szCs w:val="28"/>
        </w:rPr>
        <w:t>ва</w:t>
      </w:r>
    </w:p>
    <w:p w:rsidR="001B7EE1" w:rsidRDefault="001B7EE1" w:rsidP="001B7EE1"/>
    <w:p w:rsidR="00825771" w:rsidRDefault="00B86FEC"/>
    <w:sectPr w:rsidR="00825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E1"/>
    <w:rsid w:val="001010A5"/>
    <w:rsid w:val="001B7EE1"/>
    <w:rsid w:val="00892347"/>
    <w:rsid w:val="00A7053E"/>
    <w:rsid w:val="00B86FEC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7296"/>
  <w15:chartTrackingRefBased/>
  <w15:docId w15:val="{B9E216DB-CFF1-41FC-B5F3-3F358A7E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B7EE1"/>
    <w:rPr>
      <w:sz w:val="24"/>
      <w:lang w:val="bg-BG"/>
    </w:rPr>
  </w:style>
  <w:style w:type="character" w:customStyle="1" w:styleId="20">
    <w:name w:val="Основен текст 2 Знак"/>
    <w:basedOn w:val="a0"/>
    <w:link w:val="2"/>
    <w:semiHidden/>
    <w:rsid w:val="001B7EE1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892347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92347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8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4</cp:revision>
  <cp:lastPrinted>2025-09-24T09:45:00Z</cp:lastPrinted>
  <dcterms:created xsi:type="dcterms:W3CDTF">2025-09-24T09:45:00Z</dcterms:created>
  <dcterms:modified xsi:type="dcterms:W3CDTF">2025-11-04T07:53:00Z</dcterms:modified>
</cp:coreProperties>
</file>